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9AE" w:rsidRDefault="00DB29AE" w:rsidP="00DB29A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15"/>
          <w:szCs w:val="15"/>
        </w:rPr>
      </w:pPr>
      <w:r>
        <w:rPr>
          <w:sz w:val="15"/>
          <w:szCs w:val="15"/>
        </w:rPr>
        <w:t>2021-2022 Eğitim-Öğretim yılı güz yarıyılı sonunda </w:t>
      </w:r>
      <w:r>
        <w:rPr>
          <w:rStyle w:val="Strong"/>
          <w:sz w:val="15"/>
          <w:szCs w:val="15"/>
          <w:u w:val="single"/>
        </w:rPr>
        <w:t>azami öğretim süresini dolduran </w:t>
      </w:r>
      <w:r>
        <w:rPr>
          <w:sz w:val="15"/>
          <w:szCs w:val="15"/>
        </w:rPr>
        <w:t>öğrencilerin;</w:t>
      </w:r>
    </w:p>
    <w:p w:rsidR="00DB29AE" w:rsidRDefault="00DB29AE" w:rsidP="00DB29AE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sz w:val="15"/>
          <w:szCs w:val="15"/>
        </w:rPr>
      </w:pPr>
    </w:p>
    <w:p w:rsidR="00DB29AE" w:rsidRPr="001661B8" w:rsidRDefault="00DB29AE" w:rsidP="00DB29AE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b/>
          <w:sz w:val="15"/>
          <w:szCs w:val="15"/>
        </w:rPr>
      </w:pPr>
      <w:r>
        <w:rPr>
          <w:sz w:val="15"/>
          <w:szCs w:val="15"/>
        </w:rPr>
        <w:t xml:space="preserve">Ekte verilen dilekçe ile Bölümümüze başvurmaları gerekmektedir. </w:t>
      </w:r>
      <w:r w:rsidRPr="001661B8">
        <w:rPr>
          <w:b/>
          <w:sz w:val="15"/>
          <w:szCs w:val="15"/>
        </w:rPr>
        <w:t>Başvuruların 21 Şubat 2022 Pazartesi saat 12:00’ye kadar yapılması gerekmektedir.</w:t>
      </w:r>
    </w:p>
    <w:p w:rsidR="00DB29AE" w:rsidRDefault="00DB29AE" w:rsidP="00DB29AE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sz w:val="15"/>
          <w:szCs w:val="15"/>
        </w:rPr>
      </w:pPr>
    </w:p>
    <w:p w:rsidR="00DB29AE" w:rsidRDefault="00DB29AE" w:rsidP="00DB29AE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sz w:val="15"/>
          <w:szCs w:val="15"/>
        </w:rPr>
      </w:pPr>
      <w:proofErr w:type="spellStart"/>
      <w:r w:rsidRPr="00DB29AE">
        <w:rPr>
          <w:sz w:val="15"/>
          <w:szCs w:val="15"/>
        </w:rPr>
        <w:t>Ek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sınav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uygulamasına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ilişkin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esaslar</w:t>
      </w:r>
      <w:proofErr w:type="spellEnd"/>
      <w:r w:rsidRPr="00DB29AE">
        <w:rPr>
          <w:sz w:val="15"/>
          <w:szCs w:val="15"/>
        </w:rPr>
        <w:t xml:space="preserve">, 6569 </w:t>
      </w:r>
      <w:proofErr w:type="spellStart"/>
      <w:r w:rsidRPr="00DB29AE">
        <w:rPr>
          <w:sz w:val="15"/>
          <w:szCs w:val="15"/>
        </w:rPr>
        <w:t>sayılı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Kanunla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değiştirilen</w:t>
      </w:r>
      <w:proofErr w:type="spellEnd"/>
      <w:r w:rsidRPr="00DB29AE">
        <w:rPr>
          <w:sz w:val="15"/>
          <w:szCs w:val="15"/>
        </w:rPr>
        <w:t xml:space="preserve"> 2547 </w:t>
      </w:r>
      <w:proofErr w:type="spellStart"/>
      <w:r w:rsidRPr="00DB29AE">
        <w:rPr>
          <w:sz w:val="15"/>
          <w:szCs w:val="15"/>
        </w:rPr>
        <w:t>Sayılı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Kanunun</w:t>
      </w:r>
      <w:proofErr w:type="spellEnd"/>
      <w:r w:rsidRPr="00DB29AE">
        <w:rPr>
          <w:sz w:val="15"/>
          <w:szCs w:val="15"/>
        </w:rPr>
        <w:t xml:space="preserve"> 44/c </w:t>
      </w:r>
      <w:proofErr w:type="spellStart"/>
      <w:r w:rsidRPr="00DB29AE">
        <w:rPr>
          <w:sz w:val="15"/>
          <w:szCs w:val="15"/>
        </w:rPr>
        <w:t>Maddesi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kapsamında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belirtilmektedir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ve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duyurumuz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ekindedir</w:t>
      </w:r>
      <w:proofErr w:type="spellEnd"/>
      <w:r w:rsidRPr="00DB29AE">
        <w:rPr>
          <w:sz w:val="15"/>
          <w:szCs w:val="15"/>
        </w:rPr>
        <w:t xml:space="preserve">. </w:t>
      </w:r>
    </w:p>
    <w:p w:rsidR="00956A5A" w:rsidRDefault="00956A5A" w:rsidP="00DB29AE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sz w:val="15"/>
          <w:szCs w:val="15"/>
        </w:rPr>
      </w:pPr>
    </w:p>
    <w:p w:rsidR="00B60A27" w:rsidRPr="00956A5A" w:rsidRDefault="00956A5A" w:rsidP="00956A5A">
      <w:pPr>
        <w:ind w:firstLine="360"/>
        <w:jc w:val="both"/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</w:pPr>
      <w:r w:rsidRPr="00956A5A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 xml:space="preserve">EK Sınavlar; Azami eğitim-öğretim </w:t>
      </w:r>
      <w:proofErr w:type="spellStart"/>
      <w:r w:rsidRPr="00956A5A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>süresini</w:t>
      </w:r>
      <w:proofErr w:type="spellEnd"/>
      <w:r w:rsidRPr="00956A5A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 xml:space="preserve"> </w:t>
      </w:r>
      <w:proofErr w:type="spellStart"/>
      <w:r w:rsidRPr="00956A5A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>dolduran</w:t>
      </w:r>
      <w:proofErr w:type="spellEnd"/>
      <w:r w:rsidRPr="00956A5A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 xml:space="preserve"> (</w:t>
      </w:r>
      <w:proofErr w:type="spellStart"/>
      <w:r w:rsidRPr="00956A5A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>yabancı</w:t>
      </w:r>
      <w:proofErr w:type="spellEnd"/>
      <w:r w:rsidRPr="00956A5A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 xml:space="preserve"> </w:t>
      </w:r>
      <w:proofErr w:type="spellStart"/>
      <w:r w:rsidRPr="00956A5A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>dil</w:t>
      </w:r>
      <w:proofErr w:type="spellEnd"/>
      <w:r w:rsidRPr="00956A5A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 xml:space="preserve"> </w:t>
      </w:r>
      <w:proofErr w:type="spellStart"/>
      <w:r w:rsidRPr="00956A5A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>hazırlık</w:t>
      </w:r>
      <w:proofErr w:type="spellEnd"/>
      <w:r w:rsidRPr="00956A5A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 xml:space="preserve"> </w:t>
      </w:r>
      <w:proofErr w:type="spellStart"/>
      <w:r w:rsidRPr="00956A5A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>sınıfı</w:t>
      </w:r>
      <w:proofErr w:type="spellEnd"/>
      <w:r w:rsidRPr="00956A5A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 xml:space="preserve"> </w:t>
      </w:r>
      <w:proofErr w:type="spellStart"/>
      <w:r w:rsidRPr="00956A5A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>hariç</w:t>
      </w:r>
      <w:proofErr w:type="spellEnd"/>
      <w:r w:rsidRPr="00956A5A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 xml:space="preserve">, 14 </w:t>
      </w:r>
      <w:proofErr w:type="spellStart"/>
      <w:r w:rsidRPr="00956A5A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>yarıyıl</w:t>
      </w:r>
      <w:proofErr w:type="spellEnd"/>
      <w:r w:rsidRPr="00956A5A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 xml:space="preserve">) </w:t>
      </w:r>
      <w:proofErr w:type="spellStart"/>
      <w:r w:rsidRPr="00956A5A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>öğrenciler</w:t>
      </w:r>
      <w:proofErr w:type="spellEnd"/>
      <w:r w:rsidRPr="00956A5A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 xml:space="preserve"> </w:t>
      </w:r>
      <w:proofErr w:type="spellStart"/>
      <w:r w:rsidRPr="00956A5A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>içindir</w:t>
      </w:r>
      <w:proofErr w:type="spellEnd"/>
      <w:r w:rsidRPr="00956A5A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 xml:space="preserve">. </w:t>
      </w:r>
    </w:p>
    <w:p w:rsidR="00DB29AE" w:rsidRDefault="00DB29AE" w:rsidP="001661B8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sz w:val="15"/>
          <w:szCs w:val="15"/>
        </w:rPr>
      </w:pPr>
      <w:r w:rsidRPr="00DB29AE">
        <w:rPr>
          <w:sz w:val="15"/>
          <w:szCs w:val="15"/>
        </w:rPr>
        <w:t xml:space="preserve">Madde 5 uyarınca; Azami Eğitim-Öğretim süresinin sonunda kayıtlı olduğu programdan mezun olamayan öğrencilere başarısız (FF-FD-NA-U) </w:t>
      </w:r>
      <w:proofErr w:type="spellStart"/>
      <w:r w:rsidRPr="00DB29AE">
        <w:rPr>
          <w:sz w:val="15"/>
          <w:szCs w:val="15"/>
        </w:rPr>
        <w:t>oldukları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tüm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dersler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için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iki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ek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sınav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hakkı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verilir</w:t>
      </w:r>
      <w:proofErr w:type="spellEnd"/>
      <w:r w:rsidRPr="00DB29AE">
        <w:rPr>
          <w:sz w:val="15"/>
          <w:szCs w:val="15"/>
        </w:rPr>
        <w:t xml:space="preserve">. </w:t>
      </w:r>
      <w:proofErr w:type="spellStart"/>
      <w:r w:rsidRPr="00DB29AE">
        <w:rPr>
          <w:sz w:val="15"/>
          <w:szCs w:val="15"/>
        </w:rPr>
        <w:t>Ek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sınavlar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sonunda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başarması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gereken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ders</w:t>
      </w:r>
      <w:proofErr w:type="spellEnd"/>
      <w:r w:rsidRPr="00DB29AE">
        <w:rPr>
          <w:sz w:val="15"/>
          <w:szCs w:val="15"/>
        </w:rPr>
        <w:t xml:space="preserve"> (FF-FD-NA-U </w:t>
      </w:r>
      <w:proofErr w:type="spellStart"/>
      <w:r w:rsidRPr="00DB29AE">
        <w:rPr>
          <w:sz w:val="15"/>
          <w:szCs w:val="15"/>
        </w:rPr>
        <w:t>veya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hiç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almadığı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ders</w:t>
      </w:r>
      <w:proofErr w:type="spellEnd"/>
      <w:r w:rsidRPr="00DB29AE">
        <w:rPr>
          <w:sz w:val="15"/>
          <w:szCs w:val="15"/>
        </w:rPr>
        <w:t xml:space="preserve">) </w:t>
      </w:r>
      <w:proofErr w:type="spellStart"/>
      <w:r w:rsidRPr="00DB29AE">
        <w:rPr>
          <w:sz w:val="15"/>
          <w:szCs w:val="15"/>
        </w:rPr>
        <w:t>saysısını</w:t>
      </w:r>
      <w:proofErr w:type="spellEnd"/>
      <w:r w:rsidRPr="00DB29AE">
        <w:rPr>
          <w:sz w:val="15"/>
          <w:szCs w:val="15"/>
        </w:rPr>
        <w:t xml:space="preserve"> en </w:t>
      </w:r>
      <w:proofErr w:type="spellStart"/>
      <w:proofErr w:type="gramStart"/>
      <w:r w:rsidRPr="00DB29AE">
        <w:rPr>
          <w:sz w:val="15"/>
          <w:szCs w:val="15"/>
        </w:rPr>
        <w:t>az</w:t>
      </w:r>
      <w:proofErr w:type="spellEnd"/>
      <w:proofErr w:type="gram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beş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derse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indiremeyen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öğrencilerin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üniversitemiz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ile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ilişikleri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kesilir</w:t>
      </w:r>
      <w:proofErr w:type="spellEnd"/>
      <w:r w:rsidRPr="00DB29AE">
        <w:rPr>
          <w:sz w:val="15"/>
          <w:szCs w:val="15"/>
        </w:rPr>
        <w:t xml:space="preserve">. Bu </w:t>
      </w:r>
      <w:proofErr w:type="spellStart"/>
      <w:r w:rsidRPr="00DB29AE">
        <w:rPr>
          <w:sz w:val="15"/>
          <w:szCs w:val="15"/>
        </w:rPr>
        <w:t>sınavlar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sonunda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başarısız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ders</w:t>
      </w:r>
      <w:proofErr w:type="spellEnd"/>
      <w:r w:rsidRPr="00DB29AE">
        <w:rPr>
          <w:sz w:val="15"/>
          <w:szCs w:val="15"/>
        </w:rPr>
        <w:t xml:space="preserve"> (FF-FD-NA-U </w:t>
      </w:r>
      <w:proofErr w:type="spellStart"/>
      <w:r w:rsidRPr="00DB29AE">
        <w:rPr>
          <w:sz w:val="15"/>
          <w:szCs w:val="15"/>
        </w:rPr>
        <w:t>veya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hiç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almadığı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ders</w:t>
      </w:r>
      <w:proofErr w:type="spellEnd"/>
      <w:r w:rsidRPr="00DB29AE">
        <w:rPr>
          <w:sz w:val="15"/>
          <w:szCs w:val="15"/>
        </w:rPr>
        <w:t xml:space="preserve">) </w:t>
      </w:r>
      <w:proofErr w:type="spellStart"/>
      <w:r w:rsidRPr="00DB29AE">
        <w:rPr>
          <w:sz w:val="15"/>
          <w:szCs w:val="15"/>
        </w:rPr>
        <w:t>sayısını</w:t>
      </w:r>
      <w:proofErr w:type="spellEnd"/>
      <w:r w:rsidRPr="00DB29AE">
        <w:rPr>
          <w:sz w:val="15"/>
          <w:szCs w:val="15"/>
        </w:rPr>
        <w:t xml:space="preserve"> en </w:t>
      </w:r>
      <w:proofErr w:type="spellStart"/>
      <w:r w:rsidRPr="00DB29AE">
        <w:rPr>
          <w:sz w:val="15"/>
          <w:szCs w:val="15"/>
        </w:rPr>
        <w:t>fazla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beş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derse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indirenlere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bu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dersler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için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üç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yarıyıl</w:t>
      </w:r>
      <w:proofErr w:type="spellEnd"/>
      <w:r w:rsidRPr="00DB29AE">
        <w:rPr>
          <w:sz w:val="15"/>
          <w:szCs w:val="15"/>
        </w:rPr>
        <w:t xml:space="preserve">, </w:t>
      </w:r>
      <w:proofErr w:type="spellStart"/>
      <w:r w:rsidRPr="00DB29AE">
        <w:rPr>
          <w:sz w:val="15"/>
          <w:szCs w:val="15"/>
        </w:rPr>
        <w:t>ek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sınavlara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katılmadan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beş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derse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kadar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başarısız</w:t>
      </w:r>
      <w:proofErr w:type="spellEnd"/>
      <w:r w:rsidRPr="00DB29AE">
        <w:rPr>
          <w:sz w:val="15"/>
          <w:szCs w:val="15"/>
        </w:rPr>
        <w:t xml:space="preserve"> (FF-FD-U </w:t>
      </w:r>
      <w:proofErr w:type="spellStart"/>
      <w:r w:rsidRPr="00DB29AE">
        <w:rPr>
          <w:sz w:val="15"/>
          <w:szCs w:val="15"/>
        </w:rPr>
        <w:t>veya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hiç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almadığı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ders</w:t>
      </w:r>
      <w:proofErr w:type="spellEnd"/>
      <w:r w:rsidRPr="00DB29AE">
        <w:rPr>
          <w:sz w:val="15"/>
          <w:szCs w:val="15"/>
        </w:rPr>
        <w:t xml:space="preserve">) </w:t>
      </w:r>
      <w:proofErr w:type="spellStart"/>
      <w:r w:rsidRPr="00DB29AE">
        <w:rPr>
          <w:sz w:val="15"/>
          <w:szCs w:val="15"/>
        </w:rPr>
        <w:t>dersi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olan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öğrencilere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dört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yarıyıl</w:t>
      </w:r>
      <w:proofErr w:type="spellEnd"/>
      <w:r w:rsidRPr="00DB29AE">
        <w:rPr>
          <w:sz w:val="15"/>
          <w:szCs w:val="15"/>
        </w:rPr>
        <w:t xml:space="preserve">, </w:t>
      </w:r>
      <w:proofErr w:type="spellStart"/>
      <w:r w:rsidRPr="00DB29AE">
        <w:rPr>
          <w:sz w:val="15"/>
          <w:szCs w:val="15"/>
        </w:rPr>
        <w:t>bir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dersten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başarısız</w:t>
      </w:r>
      <w:proofErr w:type="spellEnd"/>
      <w:r w:rsidRPr="00DB29AE">
        <w:rPr>
          <w:sz w:val="15"/>
          <w:szCs w:val="15"/>
        </w:rPr>
        <w:t xml:space="preserve"> </w:t>
      </w:r>
      <w:proofErr w:type="spellStart"/>
      <w:r w:rsidRPr="00DB29AE">
        <w:rPr>
          <w:sz w:val="15"/>
          <w:szCs w:val="15"/>
        </w:rPr>
        <w:t>olanlara</w:t>
      </w:r>
      <w:proofErr w:type="spellEnd"/>
      <w:r w:rsidRPr="00DB29AE">
        <w:rPr>
          <w:sz w:val="15"/>
          <w:szCs w:val="15"/>
        </w:rPr>
        <w:t xml:space="preserve"> sınırsız sure/sınav hakkı tanınır.</w:t>
      </w:r>
    </w:p>
    <w:p w:rsidR="00DB29AE" w:rsidRDefault="00DB29AE" w:rsidP="00DB29AE">
      <w:pPr>
        <w:pStyle w:val="NormalWeb"/>
        <w:shd w:val="clear" w:color="auto" w:fill="FFFFFF"/>
        <w:spacing w:before="0" w:beforeAutospacing="0" w:after="0" w:afterAutospacing="0"/>
        <w:jc w:val="both"/>
        <w:rPr>
          <w:sz w:val="15"/>
          <w:szCs w:val="15"/>
        </w:rPr>
      </w:pPr>
    </w:p>
    <w:p w:rsidR="001661B8" w:rsidRDefault="001661B8" w:rsidP="00DB29AE">
      <w:pPr>
        <w:pStyle w:val="NormalWeb"/>
        <w:shd w:val="clear" w:color="auto" w:fill="FFFFFF"/>
        <w:spacing w:before="0" w:beforeAutospacing="0" w:after="0" w:afterAutospacing="0"/>
        <w:jc w:val="both"/>
        <w:rPr>
          <w:sz w:val="15"/>
          <w:szCs w:val="15"/>
        </w:rPr>
      </w:pPr>
    </w:p>
    <w:p w:rsidR="00DB29AE" w:rsidRDefault="00DB29AE" w:rsidP="00B60A27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15"/>
          <w:szCs w:val="15"/>
        </w:rPr>
      </w:pPr>
      <w:r>
        <w:rPr>
          <w:sz w:val="15"/>
          <w:szCs w:val="15"/>
        </w:rPr>
        <w:t>1. Ek Sınavları </w:t>
      </w:r>
      <w:r>
        <w:rPr>
          <w:rStyle w:val="Strong"/>
          <w:color w:val="B22222"/>
          <w:sz w:val="15"/>
          <w:szCs w:val="15"/>
        </w:rPr>
        <w:t>22-23 Şubat 2022</w:t>
      </w:r>
      <w:r>
        <w:rPr>
          <w:sz w:val="15"/>
          <w:szCs w:val="15"/>
        </w:rPr>
        <w:t> tarihlerinde,</w:t>
      </w:r>
    </w:p>
    <w:p w:rsidR="00DB29AE" w:rsidRDefault="00DB29AE" w:rsidP="00DB29AE">
      <w:pPr>
        <w:pStyle w:val="NormalWeb"/>
        <w:shd w:val="clear" w:color="auto" w:fill="FFFFFF"/>
        <w:spacing w:before="0" w:beforeAutospacing="0" w:after="0" w:afterAutospacing="0"/>
        <w:jc w:val="both"/>
        <w:rPr>
          <w:sz w:val="15"/>
          <w:szCs w:val="15"/>
        </w:rPr>
      </w:pPr>
      <w:r>
        <w:rPr>
          <w:sz w:val="15"/>
          <w:szCs w:val="15"/>
        </w:rPr>
        <w:t> </w:t>
      </w:r>
    </w:p>
    <w:p w:rsidR="00DB29AE" w:rsidRDefault="00DB29AE" w:rsidP="00B60A27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15"/>
          <w:szCs w:val="15"/>
        </w:rPr>
      </w:pPr>
      <w:r>
        <w:rPr>
          <w:sz w:val="15"/>
          <w:szCs w:val="15"/>
        </w:rPr>
        <w:t>2. Ek Sınavları </w:t>
      </w:r>
      <w:r>
        <w:rPr>
          <w:rStyle w:val="Strong"/>
          <w:color w:val="B22222"/>
          <w:sz w:val="15"/>
          <w:szCs w:val="15"/>
        </w:rPr>
        <w:t>25-26 Şubat 2022</w:t>
      </w:r>
      <w:r>
        <w:rPr>
          <w:sz w:val="15"/>
          <w:szCs w:val="15"/>
        </w:rPr>
        <w:t> tarihlerinde yapılacaktır.</w:t>
      </w:r>
    </w:p>
    <w:p w:rsidR="00DB29AE" w:rsidRDefault="00DB29AE" w:rsidP="00DB29AE">
      <w:pPr>
        <w:pStyle w:val="NormalWeb"/>
        <w:shd w:val="clear" w:color="auto" w:fill="FFFFFF"/>
        <w:spacing w:before="0" w:beforeAutospacing="0" w:after="0" w:afterAutospacing="0"/>
        <w:jc w:val="both"/>
        <w:rPr>
          <w:sz w:val="15"/>
          <w:szCs w:val="15"/>
        </w:rPr>
      </w:pPr>
      <w:r>
        <w:rPr>
          <w:sz w:val="15"/>
          <w:szCs w:val="15"/>
        </w:rPr>
        <w:t> </w:t>
      </w:r>
    </w:p>
    <w:p w:rsidR="00DB29AE" w:rsidRDefault="00DB29AE" w:rsidP="00B60A27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sz w:val="15"/>
          <w:szCs w:val="15"/>
        </w:rPr>
      </w:pPr>
      <w:r>
        <w:rPr>
          <w:sz w:val="15"/>
          <w:szCs w:val="15"/>
        </w:rPr>
        <w:t>Ayrıca azami öğretim süresi sonunda ek sınav haklarını kullandıktan sonra kayıt hakkı kazanan öğrencilerin ders kayıtları </w:t>
      </w:r>
      <w:r>
        <w:rPr>
          <w:rStyle w:val="Strong"/>
          <w:color w:val="B22222"/>
          <w:sz w:val="15"/>
          <w:szCs w:val="15"/>
        </w:rPr>
        <w:t>7-8 Mart 2022 </w:t>
      </w:r>
      <w:r>
        <w:rPr>
          <w:sz w:val="15"/>
          <w:szCs w:val="15"/>
        </w:rPr>
        <w:t>tarihlerinde yapılacaktır.</w:t>
      </w:r>
    </w:p>
    <w:p w:rsidR="00DB29AE" w:rsidRDefault="00DB29AE"/>
    <w:p w:rsidR="00DB29AE" w:rsidRDefault="00DB29AE" w:rsidP="00DB29A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</w:pPr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 xml:space="preserve">2020-2021 </w:t>
      </w:r>
      <w:proofErr w:type="spellStart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>Eğitim</w:t>
      </w:r>
      <w:proofErr w:type="spellEnd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 xml:space="preserve"> </w:t>
      </w:r>
      <w:proofErr w:type="spellStart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>Öğretim</w:t>
      </w:r>
      <w:proofErr w:type="spellEnd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 xml:space="preserve"> </w:t>
      </w:r>
      <w:proofErr w:type="spellStart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>Yılı</w:t>
      </w:r>
      <w:proofErr w:type="spellEnd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 xml:space="preserve"> </w:t>
      </w:r>
      <w:proofErr w:type="spellStart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>sonunda</w:t>
      </w:r>
      <w:proofErr w:type="spellEnd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 xml:space="preserve"> </w:t>
      </w:r>
      <w:proofErr w:type="spellStart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>azami</w:t>
      </w:r>
      <w:proofErr w:type="spellEnd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 xml:space="preserve"> </w:t>
      </w:r>
      <w:proofErr w:type="spellStart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>öğrenim</w:t>
      </w:r>
      <w:proofErr w:type="spellEnd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 xml:space="preserve"> </w:t>
      </w:r>
      <w:proofErr w:type="spellStart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>süresini</w:t>
      </w:r>
      <w:proofErr w:type="spellEnd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 xml:space="preserve"> </w:t>
      </w:r>
      <w:proofErr w:type="spellStart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>dolduran</w:t>
      </w:r>
      <w:proofErr w:type="spellEnd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 xml:space="preserve"> </w:t>
      </w:r>
      <w:proofErr w:type="spellStart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>öğrenciler</w:t>
      </w:r>
      <w:proofErr w:type="spellEnd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 xml:space="preserve"> </w:t>
      </w:r>
      <w:proofErr w:type="spellStart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>devam</w:t>
      </w:r>
      <w:proofErr w:type="spellEnd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 xml:space="preserve"> </w:t>
      </w:r>
      <w:proofErr w:type="spellStart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>şartını</w:t>
      </w:r>
      <w:proofErr w:type="spellEnd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 xml:space="preserve"> </w:t>
      </w:r>
      <w:proofErr w:type="spellStart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>sağlayıp</w:t>
      </w:r>
      <w:proofErr w:type="spellEnd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 xml:space="preserve"> </w:t>
      </w:r>
      <w:proofErr w:type="spellStart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>başarısız</w:t>
      </w:r>
      <w:proofErr w:type="spellEnd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 xml:space="preserve"> </w:t>
      </w:r>
      <w:proofErr w:type="spellStart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>oldukları</w:t>
      </w:r>
      <w:proofErr w:type="spellEnd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 xml:space="preserve"> </w:t>
      </w:r>
      <w:proofErr w:type="spellStart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>dersler</w:t>
      </w:r>
      <w:proofErr w:type="spellEnd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 xml:space="preserve"> </w:t>
      </w:r>
      <w:proofErr w:type="spellStart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>ile</w:t>
      </w:r>
      <w:proofErr w:type="spellEnd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 xml:space="preserve"> </w:t>
      </w:r>
      <w:proofErr w:type="spellStart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>devamsızlıktan</w:t>
      </w:r>
      <w:proofErr w:type="spellEnd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 xml:space="preserve"> </w:t>
      </w:r>
      <w:proofErr w:type="spellStart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>başarısız</w:t>
      </w:r>
      <w:proofErr w:type="spellEnd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 xml:space="preserve"> </w:t>
      </w:r>
      <w:proofErr w:type="spellStart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>oldukları</w:t>
      </w:r>
      <w:proofErr w:type="spellEnd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 xml:space="preserve"> </w:t>
      </w:r>
      <w:proofErr w:type="spellStart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>derslerin</w:t>
      </w:r>
      <w:proofErr w:type="spellEnd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 xml:space="preserve"> </w:t>
      </w:r>
      <w:proofErr w:type="spellStart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>ek</w:t>
      </w:r>
      <w:proofErr w:type="spellEnd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 xml:space="preserve"> </w:t>
      </w:r>
      <w:proofErr w:type="spellStart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>sınav</w:t>
      </w:r>
      <w:proofErr w:type="spellEnd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 xml:space="preserve"> </w:t>
      </w:r>
      <w:proofErr w:type="spellStart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>hakkından</w:t>
      </w:r>
      <w:proofErr w:type="spellEnd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 xml:space="preserve"> </w:t>
      </w:r>
      <w:proofErr w:type="spellStart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>yararlandıkları</w:t>
      </w:r>
      <w:proofErr w:type="spellEnd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 xml:space="preserve"> </w:t>
      </w:r>
      <w:proofErr w:type="spellStart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>dikkate</w:t>
      </w:r>
      <w:proofErr w:type="spellEnd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 xml:space="preserve"> </w:t>
      </w:r>
      <w:proofErr w:type="spellStart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>alınarak</w:t>
      </w:r>
      <w:proofErr w:type="spellEnd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 xml:space="preserve"> </w:t>
      </w:r>
      <w:proofErr w:type="spellStart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>sadece</w:t>
      </w:r>
      <w:proofErr w:type="spellEnd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 xml:space="preserve"> </w:t>
      </w:r>
      <w:proofErr w:type="spellStart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>hiç</w:t>
      </w:r>
      <w:proofErr w:type="spellEnd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 xml:space="preserve"> </w:t>
      </w:r>
      <w:proofErr w:type="spellStart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>almadıkları</w:t>
      </w:r>
      <w:proofErr w:type="spellEnd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 xml:space="preserve"> </w:t>
      </w:r>
      <w:proofErr w:type="spellStart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>dersler</w:t>
      </w:r>
      <w:proofErr w:type="spellEnd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 xml:space="preserve"> </w:t>
      </w:r>
      <w:proofErr w:type="spellStart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>için</w:t>
      </w:r>
      <w:proofErr w:type="spellEnd"/>
      <w:r w:rsidRPr="00DB29AE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 xml:space="preserve"> 2 ek sınav hakkı kullanacaktır.</w:t>
      </w:r>
      <w:r w:rsidR="00B60A27"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 xml:space="preserve"> </w:t>
      </w:r>
    </w:p>
    <w:p w:rsidR="00B60A27" w:rsidRDefault="00B60A27" w:rsidP="00B60A27">
      <w:pPr>
        <w:pStyle w:val="ListParagraph"/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</w:pPr>
    </w:p>
    <w:p w:rsidR="00B60A27" w:rsidRDefault="00B60A27" w:rsidP="00B60A27">
      <w:pPr>
        <w:pStyle w:val="ListParagraph"/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</w:pPr>
      <w:r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>Bu öğrencilerin başvuruları alınmıştır. Uygun olan dersler için sınavlar verilecektir.</w:t>
      </w:r>
    </w:p>
    <w:p w:rsidR="00B60A27" w:rsidRDefault="00B60A27" w:rsidP="00B60A27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15"/>
          <w:szCs w:val="15"/>
        </w:rPr>
      </w:pPr>
      <w:r>
        <w:rPr>
          <w:sz w:val="15"/>
          <w:szCs w:val="15"/>
        </w:rPr>
        <w:t>1. Ek Sınavları </w:t>
      </w:r>
      <w:r>
        <w:rPr>
          <w:rStyle w:val="Strong"/>
          <w:color w:val="B22222"/>
          <w:sz w:val="15"/>
          <w:szCs w:val="15"/>
        </w:rPr>
        <w:t>22-23 Şubat 2022</w:t>
      </w:r>
      <w:r>
        <w:rPr>
          <w:sz w:val="15"/>
          <w:szCs w:val="15"/>
        </w:rPr>
        <w:t> tarihlerinde,</w:t>
      </w:r>
    </w:p>
    <w:p w:rsidR="00B60A27" w:rsidRDefault="00B60A27" w:rsidP="00B60A27">
      <w:pPr>
        <w:pStyle w:val="NormalWeb"/>
        <w:shd w:val="clear" w:color="auto" w:fill="FFFFFF"/>
        <w:spacing w:before="0" w:beforeAutospacing="0" w:after="0" w:afterAutospacing="0"/>
        <w:jc w:val="both"/>
        <w:rPr>
          <w:sz w:val="15"/>
          <w:szCs w:val="15"/>
        </w:rPr>
      </w:pPr>
      <w:r>
        <w:rPr>
          <w:sz w:val="15"/>
          <w:szCs w:val="15"/>
        </w:rPr>
        <w:t> </w:t>
      </w:r>
    </w:p>
    <w:p w:rsidR="00B60A27" w:rsidRDefault="00B60A27" w:rsidP="00B60A27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15"/>
          <w:szCs w:val="15"/>
        </w:rPr>
      </w:pPr>
      <w:r>
        <w:rPr>
          <w:sz w:val="15"/>
          <w:szCs w:val="15"/>
        </w:rPr>
        <w:t>2. Ek Sınavları </w:t>
      </w:r>
      <w:r>
        <w:rPr>
          <w:rStyle w:val="Strong"/>
          <w:color w:val="B22222"/>
          <w:sz w:val="15"/>
          <w:szCs w:val="15"/>
        </w:rPr>
        <w:t>25-26 Şubat 2022</w:t>
      </w:r>
      <w:r>
        <w:rPr>
          <w:sz w:val="15"/>
          <w:szCs w:val="15"/>
        </w:rPr>
        <w:t> tarihlerinde yapılacaktır.</w:t>
      </w:r>
    </w:p>
    <w:p w:rsidR="00B60A27" w:rsidRDefault="00B60A27" w:rsidP="00B60A27">
      <w:pPr>
        <w:pStyle w:val="NormalWeb"/>
        <w:shd w:val="clear" w:color="auto" w:fill="FFFFFF"/>
        <w:spacing w:before="0" w:beforeAutospacing="0" w:after="0" w:afterAutospacing="0"/>
        <w:jc w:val="both"/>
        <w:rPr>
          <w:sz w:val="15"/>
          <w:szCs w:val="15"/>
        </w:rPr>
      </w:pPr>
      <w:r>
        <w:rPr>
          <w:sz w:val="15"/>
          <w:szCs w:val="15"/>
        </w:rPr>
        <w:t> </w:t>
      </w:r>
    </w:p>
    <w:p w:rsidR="00B60A27" w:rsidRDefault="00B60A27" w:rsidP="00B60A27">
      <w:pPr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</w:pPr>
    </w:p>
    <w:p w:rsidR="00B60A27" w:rsidRPr="00B60A27" w:rsidRDefault="00B60A27" w:rsidP="00B60A2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</w:pPr>
      <w:r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 xml:space="preserve">SINAV PROGRAMLARI </w:t>
      </w:r>
      <w:r w:rsidRPr="00B60A27">
        <w:rPr>
          <w:rFonts w:ascii="Times New Roman" w:eastAsia="Times New Roman" w:hAnsi="Times New Roman" w:cs="Times New Roman"/>
          <w:b/>
          <w:sz w:val="15"/>
          <w:szCs w:val="15"/>
          <w:lang w:val="tr-TR" w:eastAsia="tr-TR"/>
        </w:rPr>
        <w:t>21 ŞUBAT PAZARTESİ BÖLÜM SAYFASINDA</w:t>
      </w:r>
      <w:r>
        <w:rPr>
          <w:rFonts w:ascii="Times New Roman" w:eastAsia="Times New Roman" w:hAnsi="Times New Roman" w:cs="Times New Roman"/>
          <w:sz w:val="15"/>
          <w:szCs w:val="15"/>
          <w:lang w:val="tr-TR" w:eastAsia="tr-TR"/>
        </w:rPr>
        <w:t xml:space="preserve"> İLAN EDİLECEKTİR.</w:t>
      </w:r>
    </w:p>
    <w:sectPr w:rsidR="00B60A27" w:rsidRPr="00B60A27" w:rsidSect="00423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11C41"/>
    <w:multiLevelType w:val="hybridMultilevel"/>
    <w:tmpl w:val="843091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C00FA"/>
    <w:rsid w:val="001661B8"/>
    <w:rsid w:val="001C00FA"/>
    <w:rsid w:val="004231EC"/>
    <w:rsid w:val="005748BB"/>
    <w:rsid w:val="007D603D"/>
    <w:rsid w:val="00956A5A"/>
    <w:rsid w:val="00985F16"/>
    <w:rsid w:val="009F07E0"/>
    <w:rsid w:val="00A85775"/>
    <w:rsid w:val="00B60A27"/>
    <w:rsid w:val="00D45AE0"/>
    <w:rsid w:val="00DB2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E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2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Strong">
    <w:name w:val="Strong"/>
    <w:basedOn w:val="DefaultParagraphFont"/>
    <w:uiPriority w:val="22"/>
    <w:qFormat/>
    <w:rsid w:val="00DB29AE"/>
    <w:rPr>
      <w:b/>
      <w:bCs/>
    </w:rPr>
  </w:style>
  <w:style w:type="paragraph" w:styleId="ListParagraph">
    <w:name w:val="List Paragraph"/>
    <w:basedOn w:val="Normal"/>
    <w:uiPriority w:val="34"/>
    <w:qFormat/>
    <w:rsid w:val="00DB29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</dc:creator>
  <cp:lastModifiedBy>EMRE</cp:lastModifiedBy>
  <cp:revision>5</cp:revision>
  <dcterms:created xsi:type="dcterms:W3CDTF">2022-02-20T11:05:00Z</dcterms:created>
  <dcterms:modified xsi:type="dcterms:W3CDTF">2022-02-20T12:01:00Z</dcterms:modified>
</cp:coreProperties>
</file>